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4EC" w:rsidRDefault="0064741F" w:rsidP="00D814E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375E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814EC" w:rsidRPr="00D814EC">
        <w:rPr>
          <w:rFonts w:ascii="Times New Roman" w:hAnsi="Times New Roman"/>
          <w:b/>
          <w:sz w:val="28"/>
          <w:szCs w:val="28"/>
        </w:rPr>
        <w:t xml:space="preserve">Список </w:t>
      </w:r>
    </w:p>
    <w:p w:rsidR="00D814EC" w:rsidRPr="00D814EC" w:rsidRDefault="00D814EC" w:rsidP="00D814E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814EC">
        <w:rPr>
          <w:rFonts w:ascii="Times New Roman" w:hAnsi="Times New Roman"/>
          <w:b/>
          <w:sz w:val="28"/>
          <w:szCs w:val="28"/>
        </w:rPr>
        <w:t>аккредитованных</w:t>
      </w:r>
      <w:bookmarkStart w:id="0" w:name="_GoBack"/>
      <w:bookmarkEnd w:id="0"/>
      <w:r w:rsidRPr="00D814EC">
        <w:rPr>
          <w:rFonts w:ascii="Times New Roman" w:hAnsi="Times New Roman"/>
          <w:b/>
          <w:sz w:val="28"/>
          <w:szCs w:val="28"/>
        </w:rPr>
        <w:t xml:space="preserve"> объединений субъектов</w:t>
      </w:r>
    </w:p>
    <w:p w:rsidR="00F652A6" w:rsidRPr="00D814EC" w:rsidRDefault="00D814EC" w:rsidP="00D814E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814EC">
        <w:rPr>
          <w:rFonts w:ascii="Times New Roman" w:hAnsi="Times New Roman"/>
          <w:b/>
          <w:sz w:val="28"/>
          <w:szCs w:val="28"/>
        </w:rPr>
        <w:t xml:space="preserve"> частного предпринимательства и общественных объединений</w:t>
      </w:r>
    </w:p>
    <w:p w:rsidR="00F652A6" w:rsidRDefault="00F652A6" w:rsidP="00FD6D3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Национальная палата предпринимателей Республики Казахстан «Атамекен»;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Евразийская промышленная ассоциация;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производственных геологических организаций Республики Казахстан»;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налогоплательщиков Казахстана»;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«Казахстанская Ассоциация перевозчиков и операторов вагонов (контейнеров)»;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Республиканскоеобъединение юридических лиц «Союз товаропроизводителей и экспортеров Казахстана»;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«Республиканская ассоциация горнодобывающих и горно-металлургических предприятий»;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«Союз транспортных и логистических организаций и ассоциацийй «KAZLOGISTICS»;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казахстанского АвтоБизнеса»;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«Казахстанская Электроэнергетическая Ассоциация»;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поставщиков промышленных предприятий»;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Ассоциация сервисных компании «Теміржол вокзал қызмет»;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«Союз автотранспортников Республики Казахстан»;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«Союз предприятий автомобильной отрасли Казахстана «КазАвтоПром»;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«Союз машиностроителей Казахстана»;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развития конкуренции и товарных рынков»;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«Союз промышленников и предпринимателей «Национальная индустриальная палата Казахстана»;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«Казахстанская ассоциация организаций нефтегазового и энергетического комплекса «KazEnergy»;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«Союз международных автомобильных перевозчиков Республики Казахстан» (КазАТО);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«Казахстанская Ассоциация природопользователей для устойчивого развития»;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судовладельцев и предпринимателей морской индустрии»;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lastRenderedPageBreak/>
        <w:t>Объединение юридических лиц «Ассоциация предпринимателей морского транспорта»;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«Казахстанская Ассоциация IT -компаний»;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добросовестных производителей, импортеров и продавцов алкогольной продукции Казахстана «КазАлкоТабак»;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«Казахстанская ассоциация малой авиации»;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производителей фармацевтической и медицинской продукции Казахстана «ФармМедИндустрия Казахстана»;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«Евразийская медицинская ассоциация»;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производителей медицинских изделий»;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Профессиональное объединение аккредитованных экспертных организаций «Палата Экспертных организаций»;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индивидуальных предпринимателей и юридических лиц «Казахстанская Ассоциация внутреннего водного транспорта»;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предпринимателей и услугодателей Республики Казахстан»;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«Республиканская Ассоциация производителей драгоценных металлов»;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инженеров-взрывников Казахстана»;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в форме ассоциации «Палата энергоаудиторов, энергоменеджеров, энергоэкспертов Республики Казахстан»;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и индивидуальных предпринимателей «Civil Aviation Association» (Ассоциация Гражданской авиации);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в форме Союза «Национальные авиапредприятия Казахстана»;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 гражданской авиации Казахстана»;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«Саморегулируемая организация «Ассоциация казахстанских грузовых железнодорожных перевозчиков»;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химической промышленности «KAZХИМИЯ»;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производителей и потребителей нефтегазохимической продукции».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Общественное Объединение «Qaupsizdik kepili»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«Казахстанская топливная ассоциация»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lastRenderedPageBreak/>
        <w:t>Объединение юридических лиц «Союз гражданской защиты Казахстана»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производителей средств индивидуальной защиты, текстильной и легкой промышленности»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Застройщиков Казахстана»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транспорта»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транспортников Казахстана»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«Казахстанская ассоциация охраны труда и промышленной безопасности»;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и индивидуальных предпринимателей «Ассоциация «Экономика простых вещей Северного Казахстана»;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в форме Союза «Ассоциация яичных производителей Казахстана»;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в форме Ассоциации «Ассоциация перевозчиков пассажиров железнодорожным транспортом по социально-значимым сообщениям»;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индивидуальных предпринимателей и юридических лиц «Ассоциация переработчиков полимеров»;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Саморегулируемая организация Объединение Юридических лиц «Казахстанская Ассоциация холодильной промышленности»;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экспертов по промышленной безопасности и охране труда»;</w:t>
      </w:r>
    </w:p>
    <w:p w:rsidR="00D814EC" w:rsidRPr="00D814EC" w:rsidRDefault="00D814EC" w:rsidP="00D814EC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14EC">
        <w:rPr>
          <w:rFonts w:ascii="Times New Roman" w:hAnsi="Times New Roman"/>
          <w:sz w:val="28"/>
          <w:szCs w:val="28"/>
        </w:rPr>
        <w:t>Объединение юридических лиц «Ассоциация Национальных Экспедиторов Республики Казахстан».</w:t>
      </w:r>
    </w:p>
    <w:p w:rsidR="00D814EC" w:rsidRPr="00D814EC" w:rsidRDefault="00D814EC" w:rsidP="00FD6D3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sectPr w:rsidR="00D814EC" w:rsidRPr="00D814EC" w:rsidSect="00D44642">
      <w:headerReference w:type="default" r:id="rId7"/>
      <w:pgSz w:w="11906" w:h="16838"/>
      <w:pgMar w:top="1418" w:right="85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F0D" w:rsidRDefault="00762F0D">
      <w:pPr>
        <w:spacing w:after="0" w:line="240" w:lineRule="auto"/>
      </w:pPr>
      <w:r>
        <w:separator/>
      </w:r>
    </w:p>
  </w:endnote>
  <w:endnote w:type="continuationSeparator" w:id="0">
    <w:p w:rsidR="00762F0D" w:rsidRDefault="00762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F0D" w:rsidRDefault="00762F0D">
      <w:pPr>
        <w:spacing w:after="0" w:line="240" w:lineRule="auto"/>
      </w:pPr>
      <w:r>
        <w:separator/>
      </w:r>
    </w:p>
  </w:footnote>
  <w:footnote w:type="continuationSeparator" w:id="0">
    <w:p w:rsidR="00762F0D" w:rsidRDefault="00762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6860092"/>
      <w:docPartObj>
        <w:docPartGallery w:val="Page Numbers (Top of Page)"/>
        <w:docPartUnique/>
      </w:docPartObj>
    </w:sdtPr>
    <w:sdtEndPr/>
    <w:sdtContent>
      <w:p w:rsidR="001B3025" w:rsidRDefault="00EE1502">
        <w:pPr>
          <w:pStyle w:val="a3"/>
          <w:jc w:val="center"/>
        </w:pPr>
        <w:r>
          <w:fldChar w:fldCharType="begin"/>
        </w:r>
        <w:r w:rsidR="001B3025">
          <w:instrText>PAGE   \* MERGEFORMAT</w:instrText>
        </w:r>
        <w:r>
          <w:fldChar w:fldCharType="separate"/>
        </w:r>
        <w:r w:rsidR="00D814EC">
          <w:rPr>
            <w:noProof/>
          </w:rPr>
          <w:t>3</w:t>
        </w:r>
        <w:r>
          <w:fldChar w:fldCharType="end"/>
        </w:r>
      </w:p>
    </w:sdtContent>
  </w:sdt>
  <w:p w:rsidR="001B3025" w:rsidRDefault="001B302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00F31"/>
    <w:multiLevelType w:val="hybridMultilevel"/>
    <w:tmpl w:val="0DD28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B52C7"/>
    <w:multiLevelType w:val="hybridMultilevel"/>
    <w:tmpl w:val="ACF84E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3337A3B"/>
    <w:multiLevelType w:val="hybridMultilevel"/>
    <w:tmpl w:val="0728E6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6EAD2D30"/>
    <w:multiLevelType w:val="hybridMultilevel"/>
    <w:tmpl w:val="9C866FAE"/>
    <w:lvl w:ilvl="0" w:tplc="32AE874A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6FCC269F"/>
    <w:multiLevelType w:val="hybridMultilevel"/>
    <w:tmpl w:val="8E886BE6"/>
    <w:lvl w:ilvl="0" w:tplc="E7EAB93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C93"/>
    <w:rsid w:val="00002AD6"/>
    <w:rsid w:val="000067A4"/>
    <w:rsid w:val="00011301"/>
    <w:rsid w:val="00027232"/>
    <w:rsid w:val="000375E8"/>
    <w:rsid w:val="00042331"/>
    <w:rsid w:val="00043D62"/>
    <w:rsid w:val="00045267"/>
    <w:rsid w:val="00054EA0"/>
    <w:rsid w:val="000562E3"/>
    <w:rsid w:val="0005677C"/>
    <w:rsid w:val="00061929"/>
    <w:rsid w:val="00066308"/>
    <w:rsid w:val="000910A5"/>
    <w:rsid w:val="0009283F"/>
    <w:rsid w:val="000B520A"/>
    <w:rsid w:val="000C03FE"/>
    <w:rsid w:val="000C6C0C"/>
    <w:rsid w:val="000C7B30"/>
    <w:rsid w:val="000D3899"/>
    <w:rsid w:val="000D56C5"/>
    <w:rsid w:val="000D59C7"/>
    <w:rsid w:val="000D6239"/>
    <w:rsid w:val="000E78E7"/>
    <w:rsid w:val="000F4886"/>
    <w:rsid w:val="000F635C"/>
    <w:rsid w:val="000F746D"/>
    <w:rsid w:val="00112F8E"/>
    <w:rsid w:val="0011633B"/>
    <w:rsid w:val="00147513"/>
    <w:rsid w:val="00154711"/>
    <w:rsid w:val="001550B8"/>
    <w:rsid w:val="001639B5"/>
    <w:rsid w:val="001643E9"/>
    <w:rsid w:val="00165112"/>
    <w:rsid w:val="001700AE"/>
    <w:rsid w:val="00173F6B"/>
    <w:rsid w:val="001812E7"/>
    <w:rsid w:val="00190060"/>
    <w:rsid w:val="00191345"/>
    <w:rsid w:val="001A155F"/>
    <w:rsid w:val="001B3025"/>
    <w:rsid w:val="001B6EAF"/>
    <w:rsid w:val="001C2AA3"/>
    <w:rsid w:val="001C3CA9"/>
    <w:rsid w:val="001C636E"/>
    <w:rsid w:val="001C64A8"/>
    <w:rsid w:val="001D11D5"/>
    <w:rsid w:val="001F5D15"/>
    <w:rsid w:val="00202F03"/>
    <w:rsid w:val="002223B5"/>
    <w:rsid w:val="00232493"/>
    <w:rsid w:val="00232FC0"/>
    <w:rsid w:val="00242CBA"/>
    <w:rsid w:val="002459EF"/>
    <w:rsid w:val="0024666C"/>
    <w:rsid w:val="002555F8"/>
    <w:rsid w:val="0026017B"/>
    <w:rsid w:val="00264F1C"/>
    <w:rsid w:val="00271126"/>
    <w:rsid w:val="00277258"/>
    <w:rsid w:val="00290CAE"/>
    <w:rsid w:val="00291A5C"/>
    <w:rsid w:val="00296C15"/>
    <w:rsid w:val="00297CD1"/>
    <w:rsid w:val="002B4FCF"/>
    <w:rsid w:val="002B5DEA"/>
    <w:rsid w:val="002C2088"/>
    <w:rsid w:val="002C2FF3"/>
    <w:rsid w:val="002D4BEF"/>
    <w:rsid w:val="002D506C"/>
    <w:rsid w:val="002F124D"/>
    <w:rsid w:val="002F19C0"/>
    <w:rsid w:val="002F4BA6"/>
    <w:rsid w:val="002F6D60"/>
    <w:rsid w:val="003028A9"/>
    <w:rsid w:val="00304078"/>
    <w:rsid w:val="00334605"/>
    <w:rsid w:val="0033572C"/>
    <w:rsid w:val="003377D7"/>
    <w:rsid w:val="00337B3B"/>
    <w:rsid w:val="003540A8"/>
    <w:rsid w:val="00380653"/>
    <w:rsid w:val="00380874"/>
    <w:rsid w:val="0039121D"/>
    <w:rsid w:val="00392BD5"/>
    <w:rsid w:val="003965AC"/>
    <w:rsid w:val="003A6FA2"/>
    <w:rsid w:val="003B0B3E"/>
    <w:rsid w:val="003D375F"/>
    <w:rsid w:val="003D3992"/>
    <w:rsid w:val="003D77E5"/>
    <w:rsid w:val="0041399A"/>
    <w:rsid w:val="00421059"/>
    <w:rsid w:val="00440DB0"/>
    <w:rsid w:val="00441B5F"/>
    <w:rsid w:val="00442413"/>
    <w:rsid w:val="0044350A"/>
    <w:rsid w:val="00443728"/>
    <w:rsid w:val="0044600C"/>
    <w:rsid w:val="004468D5"/>
    <w:rsid w:val="0045039E"/>
    <w:rsid w:val="00450CD1"/>
    <w:rsid w:val="004541EC"/>
    <w:rsid w:val="00454BFE"/>
    <w:rsid w:val="0045732D"/>
    <w:rsid w:val="00457379"/>
    <w:rsid w:val="00474694"/>
    <w:rsid w:val="0049625D"/>
    <w:rsid w:val="004A5193"/>
    <w:rsid w:val="004B23EF"/>
    <w:rsid w:val="004B5EA0"/>
    <w:rsid w:val="004C3EA4"/>
    <w:rsid w:val="004E1B64"/>
    <w:rsid w:val="004F09F2"/>
    <w:rsid w:val="004F355B"/>
    <w:rsid w:val="004F454D"/>
    <w:rsid w:val="004F4726"/>
    <w:rsid w:val="004F7931"/>
    <w:rsid w:val="005202F6"/>
    <w:rsid w:val="00520E60"/>
    <w:rsid w:val="005224CB"/>
    <w:rsid w:val="00522B27"/>
    <w:rsid w:val="00532BD6"/>
    <w:rsid w:val="005362B3"/>
    <w:rsid w:val="0054093C"/>
    <w:rsid w:val="00544E7A"/>
    <w:rsid w:val="0054541B"/>
    <w:rsid w:val="00560945"/>
    <w:rsid w:val="005652DD"/>
    <w:rsid w:val="00570BC8"/>
    <w:rsid w:val="005767D9"/>
    <w:rsid w:val="00581067"/>
    <w:rsid w:val="00581B6C"/>
    <w:rsid w:val="00587F42"/>
    <w:rsid w:val="00590425"/>
    <w:rsid w:val="00596A63"/>
    <w:rsid w:val="005A2A24"/>
    <w:rsid w:val="005A3D12"/>
    <w:rsid w:val="005B004A"/>
    <w:rsid w:val="005B02D1"/>
    <w:rsid w:val="005B2631"/>
    <w:rsid w:val="005C4209"/>
    <w:rsid w:val="005C6403"/>
    <w:rsid w:val="005D49B5"/>
    <w:rsid w:val="005D4F94"/>
    <w:rsid w:val="005D5CF1"/>
    <w:rsid w:val="005D6A26"/>
    <w:rsid w:val="005D7444"/>
    <w:rsid w:val="005F0DA3"/>
    <w:rsid w:val="005F1908"/>
    <w:rsid w:val="005F31B1"/>
    <w:rsid w:val="005F71F2"/>
    <w:rsid w:val="00602E1B"/>
    <w:rsid w:val="00603D80"/>
    <w:rsid w:val="00614D4F"/>
    <w:rsid w:val="0061691A"/>
    <w:rsid w:val="00630C16"/>
    <w:rsid w:val="00631BCB"/>
    <w:rsid w:val="00642A38"/>
    <w:rsid w:val="006432FC"/>
    <w:rsid w:val="0064741F"/>
    <w:rsid w:val="00650A99"/>
    <w:rsid w:val="00662ACA"/>
    <w:rsid w:val="0066630B"/>
    <w:rsid w:val="006777A8"/>
    <w:rsid w:val="00683BF0"/>
    <w:rsid w:val="006903B9"/>
    <w:rsid w:val="00692A07"/>
    <w:rsid w:val="00693DFC"/>
    <w:rsid w:val="00696E1A"/>
    <w:rsid w:val="006A69DD"/>
    <w:rsid w:val="006C0FE0"/>
    <w:rsid w:val="006C463A"/>
    <w:rsid w:val="006D14DE"/>
    <w:rsid w:val="006D6519"/>
    <w:rsid w:val="006E3900"/>
    <w:rsid w:val="00703C2A"/>
    <w:rsid w:val="00703FEA"/>
    <w:rsid w:val="00706233"/>
    <w:rsid w:val="007120A6"/>
    <w:rsid w:val="007213EB"/>
    <w:rsid w:val="00736000"/>
    <w:rsid w:val="007408B2"/>
    <w:rsid w:val="00741BD2"/>
    <w:rsid w:val="00744A30"/>
    <w:rsid w:val="0075246C"/>
    <w:rsid w:val="007563F5"/>
    <w:rsid w:val="007609DF"/>
    <w:rsid w:val="00762F0D"/>
    <w:rsid w:val="00765E75"/>
    <w:rsid w:val="00782670"/>
    <w:rsid w:val="007858A4"/>
    <w:rsid w:val="0079379D"/>
    <w:rsid w:val="007956AD"/>
    <w:rsid w:val="007A3A6F"/>
    <w:rsid w:val="007B192F"/>
    <w:rsid w:val="007B61CF"/>
    <w:rsid w:val="007C2680"/>
    <w:rsid w:val="007D0E09"/>
    <w:rsid w:val="007E2FCC"/>
    <w:rsid w:val="008005E7"/>
    <w:rsid w:val="008033BE"/>
    <w:rsid w:val="00807D49"/>
    <w:rsid w:val="00810BBD"/>
    <w:rsid w:val="00812DB8"/>
    <w:rsid w:val="00812EB6"/>
    <w:rsid w:val="00813AB8"/>
    <w:rsid w:val="0084040B"/>
    <w:rsid w:val="00842628"/>
    <w:rsid w:val="00843704"/>
    <w:rsid w:val="00850473"/>
    <w:rsid w:val="0085720E"/>
    <w:rsid w:val="008603BD"/>
    <w:rsid w:val="00862D59"/>
    <w:rsid w:val="00871458"/>
    <w:rsid w:val="00883E1B"/>
    <w:rsid w:val="00884169"/>
    <w:rsid w:val="0088712A"/>
    <w:rsid w:val="008877B3"/>
    <w:rsid w:val="008B0EF2"/>
    <w:rsid w:val="008B1E10"/>
    <w:rsid w:val="008B541A"/>
    <w:rsid w:val="008C16A5"/>
    <w:rsid w:val="008D0813"/>
    <w:rsid w:val="008E5D51"/>
    <w:rsid w:val="008F0628"/>
    <w:rsid w:val="008F0D05"/>
    <w:rsid w:val="008F772F"/>
    <w:rsid w:val="008F7E8A"/>
    <w:rsid w:val="00911F34"/>
    <w:rsid w:val="00913791"/>
    <w:rsid w:val="009310B5"/>
    <w:rsid w:val="0093779D"/>
    <w:rsid w:val="0096339C"/>
    <w:rsid w:val="00966939"/>
    <w:rsid w:val="009720D6"/>
    <w:rsid w:val="00985743"/>
    <w:rsid w:val="009A3073"/>
    <w:rsid w:val="009A457B"/>
    <w:rsid w:val="009B0F68"/>
    <w:rsid w:val="009B4B40"/>
    <w:rsid w:val="009C2A10"/>
    <w:rsid w:val="009D252F"/>
    <w:rsid w:val="009D51F6"/>
    <w:rsid w:val="009D5773"/>
    <w:rsid w:val="009D650C"/>
    <w:rsid w:val="009E58F6"/>
    <w:rsid w:val="009F4AC7"/>
    <w:rsid w:val="009F74EA"/>
    <w:rsid w:val="00A07295"/>
    <w:rsid w:val="00A14A20"/>
    <w:rsid w:val="00A377F1"/>
    <w:rsid w:val="00A41732"/>
    <w:rsid w:val="00A47C5A"/>
    <w:rsid w:val="00A50F6C"/>
    <w:rsid w:val="00A53668"/>
    <w:rsid w:val="00A57F8D"/>
    <w:rsid w:val="00A749D1"/>
    <w:rsid w:val="00A77E88"/>
    <w:rsid w:val="00A91990"/>
    <w:rsid w:val="00A96E01"/>
    <w:rsid w:val="00A96FA6"/>
    <w:rsid w:val="00AA45DF"/>
    <w:rsid w:val="00AC2A92"/>
    <w:rsid w:val="00AD2EE5"/>
    <w:rsid w:val="00AD41A1"/>
    <w:rsid w:val="00AE034F"/>
    <w:rsid w:val="00AE5367"/>
    <w:rsid w:val="00AF65CA"/>
    <w:rsid w:val="00B07282"/>
    <w:rsid w:val="00B2773E"/>
    <w:rsid w:val="00B27C93"/>
    <w:rsid w:val="00B30161"/>
    <w:rsid w:val="00B32E40"/>
    <w:rsid w:val="00B3593C"/>
    <w:rsid w:val="00B41E14"/>
    <w:rsid w:val="00B42E3D"/>
    <w:rsid w:val="00B46363"/>
    <w:rsid w:val="00B53926"/>
    <w:rsid w:val="00B72346"/>
    <w:rsid w:val="00B77767"/>
    <w:rsid w:val="00B94788"/>
    <w:rsid w:val="00BA6002"/>
    <w:rsid w:val="00BB346B"/>
    <w:rsid w:val="00BC10BF"/>
    <w:rsid w:val="00BC1422"/>
    <w:rsid w:val="00BD35E7"/>
    <w:rsid w:val="00BD4773"/>
    <w:rsid w:val="00BF7A52"/>
    <w:rsid w:val="00C03A77"/>
    <w:rsid w:val="00C1545B"/>
    <w:rsid w:val="00C241EE"/>
    <w:rsid w:val="00C44F73"/>
    <w:rsid w:val="00C47575"/>
    <w:rsid w:val="00C50584"/>
    <w:rsid w:val="00C510BF"/>
    <w:rsid w:val="00C525FA"/>
    <w:rsid w:val="00C57396"/>
    <w:rsid w:val="00C573DA"/>
    <w:rsid w:val="00C63607"/>
    <w:rsid w:val="00C743E3"/>
    <w:rsid w:val="00C80C94"/>
    <w:rsid w:val="00C83CE4"/>
    <w:rsid w:val="00C900FF"/>
    <w:rsid w:val="00C91ABA"/>
    <w:rsid w:val="00C92337"/>
    <w:rsid w:val="00CA4254"/>
    <w:rsid w:val="00CB5CF3"/>
    <w:rsid w:val="00CF6138"/>
    <w:rsid w:val="00D0425F"/>
    <w:rsid w:val="00D107A3"/>
    <w:rsid w:val="00D11574"/>
    <w:rsid w:val="00D16D24"/>
    <w:rsid w:val="00D26E98"/>
    <w:rsid w:val="00D32D95"/>
    <w:rsid w:val="00D410E1"/>
    <w:rsid w:val="00D4188E"/>
    <w:rsid w:val="00D44642"/>
    <w:rsid w:val="00D44A9E"/>
    <w:rsid w:val="00D531A7"/>
    <w:rsid w:val="00D60104"/>
    <w:rsid w:val="00D662E0"/>
    <w:rsid w:val="00D77055"/>
    <w:rsid w:val="00D80B21"/>
    <w:rsid w:val="00D814EC"/>
    <w:rsid w:val="00D86943"/>
    <w:rsid w:val="00D949CD"/>
    <w:rsid w:val="00D96B61"/>
    <w:rsid w:val="00DA360D"/>
    <w:rsid w:val="00DA59C5"/>
    <w:rsid w:val="00DB016F"/>
    <w:rsid w:val="00DB37DC"/>
    <w:rsid w:val="00DB5700"/>
    <w:rsid w:val="00DB5705"/>
    <w:rsid w:val="00DD3F00"/>
    <w:rsid w:val="00DD5A40"/>
    <w:rsid w:val="00DE7ACB"/>
    <w:rsid w:val="00DF4641"/>
    <w:rsid w:val="00DF62D5"/>
    <w:rsid w:val="00DF70E7"/>
    <w:rsid w:val="00E0268D"/>
    <w:rsid w:val="00E05153"/>
    <w:rsid w:val="00E16317"/>
    <w:rsid w:val="00E167F2"/>
    <w:rsid w:val="00E23C59"/>
    <w:rsid w:val="00E273D0"/>
    <w:rsid w:val="00E27C43"/>
    <w:rsid w:val="00E33E48"/>
    <w:rsid w:val="00E36C72"/>
    <w:rsid w:val="00E4728D"/>
    <w:rsid w:val="00E57860"/>
    <w:rsid w:val="00E60A84"/>
    <w:rsid w:val="00E74971"/>
    <w:rsid w:val="00E805AD"/>
    <w:rsid w:val="00E83EE1"/>
    <w:rsid w:val="00E84387"/>
    <w:rsid w:val="00E86B8B"/>
    <w:rsid w:val="00E87C6D"/>
    <w:rsid w:val="00E9076B"/>
    <w:rsid w:val="00E95DEB"/>
    <w:rsid w:val="00E978D8"/>
    <w:rsid w:val="00E97FC6"/>
    <w:rsid w:val="00EA61D7"/>
    <w:rsid w:val="00EB318E"/>
    <w:rsid w:val="00EB57A1"/>
    <w:rsid w:val="00EB6719"/>
    <w:rsid w:val="00ED2E49"/>
    <w:rsid w:val="00ED50E3"/>
    <w:rsid w:val="00EE0417"/>
    <w:rsid w:val="00EE1502"/>
    <w:rsid w:val="00EE57A6"/>
    <w:rsid w:val="00EE5B44"/>
    <w:rsid w:val="00EE60A2"/>
    <w:rsid w:val="00EF15F6"/>
    <w:rsid w:val="00EF234F"/>
    <w:rsid w:val="00EF3953"/>
    <w:rsid w:val="00F12CD8"/>
    <w:rsid w:val="00F14C91"/>
    <w:rsid w:val="00F22E90"/>
    <w:rsid w:val="00F361F4"/>
    <w:rsid w:val="00F450D5"/>
    <w:rsid w:val="00F45566"/>
    <w:rsid w:val="00F45B2F"/>
    <w:rsid w:val="00F46FA7"/>
    <w:rsid w:val="00F6011F"/>
    <w:rsid w:val="00F652A6"/>
    <w:rsid w:val="00F67E39"/>
    <w:rsid w:val="00F7152F"/>
    <w:rsid w:val="00F8585A"/>
    <w:rsid w:val="00F9329F"/>
    <w:rsid w:val="00F93F4D"/>
    <w:rsid w:val="00F950F6"/>
    <w:rsid w:val="00F95812"/>
    <w:rsid w:val="00FA0547"/>
    <w:rsid w:val="00FB2E4D"/>
    <w:rsid w:val="00FC2D94"/>
    <w:rsid w:val="00FC41B5"/>
    <w:rsid w:val="00FD6D37"/>
    <w:rsid w:val="00FE170E"/>
    <w:rsid w:val="00FE3735"/>
    <w:rsid w:val="00FF3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2A83B2"/>
  <w15:docId w15:val="{82FA133F-263C-46B0-8ABE-CF9864AAE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E1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50F6C"/>
    <w:rPr>
      <w:rFonts w:cs="Times New Roman"/>
    </w:rPr>
  </w:style>
  <w:style w:type="character" w:styleId="a5">
    <w:name w:val="Hyperlink"/>
    <w:basedOn w:val="a0"/>
    <w:uiPriority w:val="99"/>
    <w:rsid w:val="00A50F6C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96339C"/>
    <w:rPr>
      <w:rFonts w:eastAsia="Times New Roman"/>
      <w:lang w:eastAsia="en-US"/>
    </w:rPr>
  </w:style>
  <w:style w:type="character" w:customStyle="1" w:styleId="mail-fromname">
    <w:name w:val="mail-fromname"/>
    <w:basedOn w:val="a0"/>
    <w:uiPriority w:val="99"/>
    <w:rsid w:val="00C900F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B541A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541A"/>
    <w:rPr>
      <w:rFonts w:cs="Calibri"/>
      <w:sz w:val="16"/>
      <w:szCs w:val="16"/>
      <w:lang w:eastAsia="en-US"/>
    </w:rPr>
  </w:style>
  <w:style w:type="paragraph" w:styleId="a8">
    <w:name w:val="footer"/>
    <w:basedOn w:val="a"/>
    <w:link w:val="a9"/>
    <w:uiPriority w:val="99"/>
    <w:unhideWhenUsed/>
    <w:rsid w:val="00677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77A8"/>
    <w:rPr>
      <w:lang w:eastAsia="en-US"/>
    </w:rPr>
  </w:style>
  <w:style w:type="paragraph" w:styleId="aa">
    <w:name w:val="List Paragraph"/>
    <w:basedOn w:val="a"/>
    <w:link w:val="ab"/>
    <w:uiPriority w:val="34"/>
    <w:qFormat/>
    <w:rsid w:val="00A57F8D"/>
    <w:pPr>
      <w:ind w:left="720"/>
      <w:contextualSpacing/>
    </w:pPr>
  </w:style>
  <w:style w:type="character" w:customStyle="1" w:styleId="ab">
    <w:name w:val="Абзац списка Знак"/>
    <w:link w:val="aa"/>
    <w:locked/>
    <w:rsid w:val="00A57F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3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3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членов Экспертного совета по вопросам предпринимательства при Министерстве по инвестициям и развитию Республики Казахстан</vt:lpstr>
    </vt:vector>
  </TitlesOfParts>
  <Company>Hewlett-Packard Company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членов Экспертного совета по вопросам предпринимательства при Министерстве по инвестициям и развитию Республики Казахстан</dc:title>
  <dc:creator>User</dc:creator>
  <cp:lastModifiedBy>Асель Саркенова</cp:lastModifiedBy>
  <cp:revision>3</cp:revision>
  <cp:lastPrinted>2019-02-11T04:46:00Z</cp:lastPrinted>
  <dcterms:created xsi:type="dcterms:W3CDTF">2022-01-18T08:47:00Z</dcterms:created>
  <dcterms:modified xsi:type="dcterms:W3CDTF">2023-07-27T06:01:00Z</dcterms:modified>
</cp:coreProperties>
</file>